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1" w:rsidRDefault="00577341" w:rsidP="00577341">
      <w:pPr>
        <w:jc w:val="center"/>
        <w:rPr>
          <w:rFonts w:eastAsia="SimSun"/>
          <w:lang w:eastAsia="zh-CN"/>
        </w:rPr>
      </w:pPr>
      <w:r w:rsidRPr="00FB0C8E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>
            <v:imagedata r:id="rId4" o:title=""/>
          </v:shape>
          <o:OLEObject Type="Embed" ProgID="MSPhotoEd.3" ShapeID="_x0000_i1025" DrawAspect="Content" ObjectID="_1506842055" r:id="rId5"/>
        </w:object>
      </w:r>
    </w:p>
    <w:p w:rsidR="00577341" w:rsidRDefault="00577341" w:rsidP="00577341">
      <w:pPr>
        <w:jc w:val="center"/>
        <w:rPr>
          <w:sz w:val="22"/>
        </w:rPr>
      </w:pPr>
      <w:r>
        <w:t>Администрация Кушвинского городского округа</w:t>
      </w:r>
    </w:p>
    <w:p w:rsidR="00577341" w:rsidRDefault="00577341" w:rsidP="00577341">
      <w:pPr>
        <w:jc w:val="center"/>
        <w:rPr>
          <w:sz w:val="28"/>
          <w:szCs w:val="28"/>
        </w:rPr>
      </w:pPr>
    </w:p>
    <w:p w:rsidR="00577341" w:rsidRDefault="00577341" w:rsidP="00577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 Кушвинского городского округа</w:t>
      </w:r>
    </w:p>
    <w:p w:rsidR="00577341" w:rsidRDefault="00577341" w:rsidP="00577341">
      <w:pPr>
        <w:jc w:val="center"/>
        <w:rPr>
          <w:b/>
          <w:sz w:val="28"/>
        </w:rPr>
      </w:pPr>
      <w:r>
        <w:rPr>
          <w:b/>
          <w:sz w:val="28"/>
        </w:rPr>
        <w:t>(УО КГО)</w:t>
      </w:r>
    </w:p>
    <w:p w:rsidR="00577341" w:rsidRDefault="00577341" w:rsidP="00577341">
      <w:pPr>
        <w:jc w:val="center"/>
        <w:rPr>
          <w:sz w:val="28"/>
        </w:rPr>
      </w:pPr>
    </w:p>
    <w:p w:rsidR="00577341" w:rsidRDefault="00577341" w:rsidP="0057734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577341" w:rsidRDefault="00577341" w:rsidP="00577341">
      <w:pPr>
        <w:jc w:val="center"/>
        <w:rPr>
          <w:b/>
          <w:sz w:val="28"/>
        </w:rPr>
      </w:pPr>
    </w:p>
    <w:p w:rsidR="00577341" w:rsidRDefault="00577341" w:rsidP="00577341">
      <w:pPr>
        <w:jc w:val="both"/>
        <w:rPr>
          <w:b/>
          <w:sz w:val="28"/>
        </w:rPr>
      </w:pPr>
      <w:r>
        <w:rPr>
          <w:b/>
          <w:sz w:val="28"/>
        </w:rPr>
        <w:t>10.02.2015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33</w:t>
      </w:r>
    </w:p>
    <w:p w:rsidR="00577341" w:rsidRDefault="00577341" w:rsidP="00577341">
      <w:pPr>
        <w:jc w:val="both"/>
        <w:rPr>
          <w:b/>
          <w:sz w:val="28"/>
        </w:rPr>
      </w:pPr>
    </w:p>
    <w:p w:rsidR="00577341" w:rsidRDefault="00577341" w:rsidP="00A870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первоочередных мероприятий Управления образования Кушвинского городского округа по реализации регионального проекта «Уральская инженерная школа» на 2015-2016гг.</w:t>
      </w:r>
    </w:p>
    <w:p w:rsidR="00577341" w:rsidRDefault="00577341" w:rsidP="00577341">
      <w:pPr>
        <w:rPr>
          <w:b/>
          <w:i/>
          <w:sz w:val="28"/>
          <w:szCs w:val="28"/>
        </w:rPr>
      </w:pPr>
    </w:p>
    <w:p w:rsidR="00577341" w:rsidRDefault="00577341" w:rsidP="00577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Свердловской области от 06.10.2014 №453 - УГ</w:t>
      </w:r>
      <w:r>
        <w:rPr>
          <w:color w:val="000000"/>
          <w:sz w:val="28"/>
          <w:szCs w:val="28"/>
        </w:rPr>
        <w:t xml:space="preserve"> «</w:t>
      </w:r>
      <w:r w:rsidRPr="008715AC">
        <w:rPr>
          <w:rStyle w:val="3"/>
          <w:b w:val="0"/>
          <w:color w:val="000000"/>
          <w:sz w:val="28"/>
          <w:szCs w:val="28"/>
        </w:rPr>
        <w:t xml:space="preserve">О комплексной программе «Уральская инженерная школа», с целью реализации  комплексной программы «Уральская инженерная школа» и </w:t>
      </w:r>
      <w:r w:rsidRPr="008715AC">
        <w:rPr>
          <w:b/>
          <w:sz w:val="28"/>
          <w:szCs w:val="28"/>
        </w:rPr>
        <w:t xml:space="preserve"> </w:t>
      </w:r>
      <w:r w:rsidRPr="008715AC">
        <w:rPr>
          <w:sz w:val="28"/>
          <w:szCs w:val="28"/>
        </w:rPr>
        <w:t>формирования интереса</w:t>
      </w:r>
      <w:r>
        <w:rPr>
          <w:sz w:val="28"/>
          <w:szCs w:val="28"/>
        </w:rPr>
        <w:t xml:space="preserve"> детей к профессиям технической направленности в образовательных учреждениях Кушвинского городского округа</w:t>
      </w:r>
    </w:p>
    <w:p w:rsidR="00577341" w:rsidRDefault="00577341" w:rsidP="005773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7341" w:rsidRDefault="00577341" w:rsidP="00577341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77341" w:rsidRDefault="00577341" w:rsidP="00A8706C">
      <w:pPr>
        <w:pStyle w:val="a3"/>
        <w:ind w:firstLine="0"/>
        <w:rPr>
          <w:b/>
          <w:sz w:val="28"/>
          <w:szCs w:val="28"/>
        </w:rPr>
      </w:pPr>
    </w:p>
    <w:p w:rsidR="00577341" w:rsidRDefault="00577341" w:rsidP="00A87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первоочередных мероприятий Управления образования Кушвинского городского округа по реализации регионального проекта «Уральская инженерная школа» на 2015-2016гг</w:t>
      </w:r>
      <w:r w:rsidR="00A8706C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(прилагается).</w:t>
      </w:r>
    </w:p>
    <w:p w:rsidR="00577341" w:rsidRDefault="00577341" w:rsidP="00A8706C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Отделу развития содержания образования (Мирошниченко Г.Д.) обеспечить выполнение плана в соответствии со сроками. </w:t>
      </w:r>
    </w:p>
    <w:p w:rsidR="00577341" w:rsidRDefault="00577341" w:rsidP="00A8706C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77341" w:rsidRDefault="00577341" w:rsidP="00A8706C">
      <w:pPr>
        <w:pStyle w:val="a3"/>
        <w:rPr>
          <w:i/>
          <w:sz w:val="28"/>
          <w:szCs w:val="28"/>
        </w:rPr>
      </w:pPr>
    </w:p>
    <w:p w:rsidR="00577341" w:rsidRDefault="00577341" w:rsidP="00577341">
      <w:pPr>
        <w:pStyle w:val="a3"/>
        <w:rPr>
          <w:sz w:val="27"/>
          <w:szCs w:val="27"/>
        </w:rPr>
      </w:pPr>
    </w:p>
    <w:p w:rsidR="00577341" w:rsidRDefault="00577341" w:rsidP="00577341">
      <w:pPr>
        <w:pStyle w:val="a3"/>
        <w:rPr>
          <w:sz w:val="27"/>
          <w:szCs w:val="27"/>
        </w:rPr>
      </w:pPr>
    </w:p>
    <w:p w:rsidR="00577341" w:rsidRDefault="00577341" w:rsidP="00577341">
      <w:pPr>
        <w:pStyle w:val="a3"/>
        <w:rPr>
          <w:sz w:val="27"/>
          <w:szCs w:val="27"/>
        </w:rPr>
      </w:pPr>
    </w:p>
    <w:p w:rsidR="00577341" w:rsidRDefault="00577341" w:rsidP="00577341">
      <w:pPr>
        <w:pStyle w:val="a3"/>
        <w:ind w:right="-5" w:firstLine="0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t xml:space="preserve">Начальник управления образования                                    </w:t>
      </w:r>
      <w:r>
        <w:rPr>
          <w:b/>
          <w:i/>
          <w:sz w:val="28"/>
          <w:szCs w:val="27"/>
        </w:rPr>
        <w:tab/>
      </w:r>
      <w:r>
        <w:rPr>
          <w:b/>
          <w:i/>
          <w:sz w:val="28"/>
          <w:szCs w:val="27"/>
        </w:rPr>
        <w:tab/>
        <w:t>Л.В. Ларина</w:t>
      </w:r>
    </w:p>
    <w:p w:rsidR="00577341" w:rsidRDefault="00577341" w:rsidP="00577341">
      <w:pPr>
        <w:jc w:val="both"/>
        <w:rPr>
          <w:sz w:val="28"/>
        </w:rPr>
      </w:pPr>
    </w:p>
    <w:p w:rsidR="00577341" w:rsidRDefault="00577341" w:rsidP="00577341">
      <w:pPr>
        <w:jc w:val="both"/>
        <w:rPr>
          <w:sz w:val="28"/>
        </w:rPr>
      </w:pPr>
    </w:p>
    <w:p w:rsidR="00577341" w:rsidRDefault="00577341" w:rsidP="00577341">
      <w:pPr>
        <w:jc w:val="both"/>
        <w:rPr>
          <w:sz w:val="28"/>
        </w:rPr>
      </w:pPr>
    </w:p>
    <w:p w:rsidR="00625F6D" w:rsidRDefault="00625F6D"/>
    <w:sectPr w:rsidR="00625F6D" w:rsidSect="006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341"/>
    <w:rsid w:val="00577341"/>
    <w:rsid w:val="00625F6D"/>
    <w:rsid w:val="008715AC"/>
    <w:rsid w:val="00A8706C"/>
    <w:rsid w:val="00ED0795"/>
    <w:rsid w:val="00FB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77341"/>
    <w:pPr>
      <w:ind w:right="-1050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77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7734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7341"/>
    <w:pPr>
      <w:widowControl w:val="0"/>
      <w:shd w:val="clear" w:color="auto" w:fill="FFFFFF"/>
      <w:spacing w:before="720" w:after="720" w:line="240" w:lineRule="atLeast"/>
      <w:jc w:val="center"/>
    </w:pPr>
    <w:rPr>
      <w:rFonts w:eastAsiaTheme="minorHAnsi"/>
      <w:b/>
      <w:bCs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WolfishLair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Буздес-ЕА</cp:lastModifiedBy>
  <cp:revision>6</cp:revision>
  <cp:lastPrinted>2015-10-20T06:26:00Z</cp:lastPrinted>
  <dcterms:created xsi:type="dcterms:W3CDTF">2015-02-18T10:51:00Z</dcterms:created>
  <dcterms:modified xsi:type="dcterms:W3CDTF">2015-10-20T06:28:00Z</dcterms:modified>
</cp:coreProperties>
</file>