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D" w:rsidRDefault="005E766D" w:rsidP="005E766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  <w:r w:rsidRPr="005E766D">
        <w:rPr>
          <w:rFonts w:ascii="Arial" w:eastAsia="Times New Roman" w:hAnsi="Arial" w:cs="Arial"/>
          <w:b/>
          <w:bCs/>
          <w:color w:val="FB5F3D"/>
          <w:sz w:val="36"/>
          <w:szCs w:val="36"/>
          <w:bdr w:val="none" w:sz="0" w:space="0" w:color="auto" w:frame="1"/>
          <w:lang w:eastAsia="ru-RU"/>
        </w:rPr>
        <w:t>7 шагов</w:t>
      </w:r>
    </w:p>
    <w:p w:rsidR="005E766D" w:rsidRPr="005E766D" w:rsidRDefault="005E766D" w:rsidP="005E766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  <w:r w:rsidRPr="005E766D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 xml:space="preserve">по профилактике </w:t>
      </w:r>
      <w:proofErr w:type="spellStart"/>
      <w:r w:rsidRPr="005E766D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>коронавирусной</w:t>
      </w:r>
      <w:proofErr w:type="spellEnd"/>
      <w:r w:rsidRPr="005E766D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 xml:space="preserve"> инфекции</w:t>
      </w:r>
    </w:p>
    <w:p w:rsidR="005E766D" w:rsidRPr="005E766D" w:rsidRDefault="005E766D" w:rsidP="005E766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B5F3D"/>
          <w:lang w:eastAsia="ru-RU"/>
        </w:rPr>
      </w:pPr>
      <w:r w:rsidRPr="005E766D">
        <w:rPr>
          <w:rFonts w:ascii="Arial" w:eastAsia="Times New Roman" w:hAnsi="Arial" w:cs="Arial"/>
          <w:b/>
          <w:bCs/>
          <w:color w:val="FB5F3D"/>
          <w:lang w:eastAsia="ru-RU"/>
        </w:rPr>
        <w:t>1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25"/>
          <w:szCs w:val="25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Воздержитесь от посещения общественных мест: торговых центров, спортивных и зрелищных мероприятий, транспорта в час пик</w:t>
      </w:r>
      <w:r w:rsidRPr="005E766D">
        <w:rPr>
          <w:rFonts w:ascii="SuisseIntl" w:eastAsia="Times New Roman" w:hAnsi="SuisseIntl" w:cs="Times New Roman"/>
          <w:color w:val="040404"/>
          <w:sz w:val="25"/>
          <w:szCs w:val="25"/>
          <w:lang w:eastAsia="ru-RU"/>
        </w:rPr>
        <w:t>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2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Используйте одноразовую медицинскую маску (респиратор) в общественных местах, меняя ее каждые 2−3 часа.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3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4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Мойте руки с мылом и водой тщательно после возвращения с улицы, контактов с посторонними людьми.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5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 xml:space="preserve">Дезинфицируйте </w:t>
      </w:r>
      <w:proofErr w:type="spellStart"/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гаджеты</w:t>
      </w:r>
      <w:proofErr w:type="spellEnd"/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, оргтехнику и поверхности, к которым прикасаетесь.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6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Ограничьте по возможности при приветствии тесные объятия и рукопожатия.</w:t>
      </w:r>
    </w:p>
    <w:p w:rsidR="005E766D" w:rsidRPr="005E766D" w:rsidRDefault="005E766D" w:rsidP="005E766D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lang w:eastAsia="ru-RU"/>
        </w:rPr>
      </w:pPr>
      <w:r w:rsidRPr="005E766D">
        <w:rPr>
          <w:rFonts w:ascii="SuisseIntl" w:eastAsia="Times New Roman" w:hAnsi="SuisseIntl" w:cs="Times New Roman"/>
          <w:b/>
          <w:bCs/>
          <w:color w:val="FB5F3D"/>
          <w:lang w:eastAsia="ru-RU"/>
        </w:rPr>
        <w:t>7</w:t>
      </w:r>
    </w:p>
    <w:p w:rsidR="005E766D" w:rsidRPr="005E766D" w:rsidRDefault="005E766D" w:rsidP="005E766D">
      <w:pPr>
        <w:spacing w:after="68" w:line="240" w:lineRule="auto"/>
        <w:jc w:val="both"/>
        <w:textAlignment w:val="top"/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</w:pPr>
      <w:r w:rsidRPr="005E766D">
        <w:rPr>
          <w:rFonts w:ascii="SuisseIntl" w:eastAsia="Times New Roman" w:hAnsi="SuisseIntl" w:cs="Times New Roman"/>
          <w:color w:val="040404"/>
          <w:sz w:val="40"/>
          <w:szCs w:val="40"/>
          <w:lang w:eastAsia="ru-RU"/>
        </w:rPr>
        <w:t>Пользуйтесь только индивидуальными предметами личной гигиены (полотенце, зубная щетка)</w:t>
      </w:r>
    </w:p>
    <w:p w:rsidR="00D61BBA" w:rsidRDefault="00D61BBA"/>
    <w:sectPr w:rsidR="00D61BBA" w:rsidSect="00D6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uisseInt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66D"/>
    <w:rsid w:val="005E766D"/>
    <w:rsid w:val="00D61BBA"/>
    <w:rsid w:val="00E2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00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8287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19916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942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72563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59575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751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878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640646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0261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488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3759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52546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762">
                              <w:marLeft w:val="0"/>
                              <w:marRight w:val="0"/>
                              <w:marTop w:val="5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2020-03-18T11:24:00Z</dcterms:created>
  <dcterms:modified xsi:type="dcterms:W3CDTF">2020-03-18T11:25:00Z</dcterms:modified>
</cp:coreProperties>
</file>